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C10F6D" w:rsidRDefault="0062061F" w:rsidP="0041610D">
      <w:pPr>
        <w:jc w:val="center"/>
        <w:rPr>
          <w:b/>
          <w:sz w:val="32"/>
        </w:rPr>
      </w:pPr>
      <w:r>
        <w:rPr>
          <w:b/>
          <w:sz w:val="32"/>
        </w:rPr>
        <w:t>Chapter 17</w:t>
      </w:r>
      <w:r w:rsidR="0041610D" w:rsidRPr="00C10F6D">
        <w:rPr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Term</w:t>
            </w:r>
          </w:p>
        </w:tc>
        <w:tc>
          <w:tcPr>
            <w:tcW w:w="7020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Definition</w:t>
            </w:r>
          </w:p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Gene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Gene Pool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Single-Gene Trait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Polygenic Trait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Phenotype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Population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Directional Selection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Stabilizing Selection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Disruptive Selection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lastRenderedPageBreak/>
              <w:t>Genetic Drift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Bottleneck Effect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Founder Effect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62061F" w:rsidP="005E1BA6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 xml:space="preserve">Sexual </w:t>
            </w:r>
            <w:r w:rsidR="005E1BA6" w:rsidRPr="005E1BA6">
              <w:rPr>
                <w:b/>
                <w:sz w:val="32"/>
                <w:szCs w:val="32"/>
              </w:rPr>
              <w:t>Selection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Species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Speciation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Reproductive Isolation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Behavioral Isolation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Geographic Isolation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62061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5E1BA6">
              <w:rPr>
                <w:b/>
                <w:sz w:val="32"/>
                <w:szCs w:val="32"/>
              </w:rPr>
              <w:t>Temporal Isolation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</w:tbl>
    <w:p w:rsidR="00E579A2" w:rsidRDefault="00E579A2" w:rsidP="00C10F6D">
      <w:pPr>
        <w:jc w:val="center"/>
      </w:pPr>
    </w:p>
    <w:sectPr w:rsidR="00E579A2" w:rsidSect="004161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B0ACB"/>
    <w:rsid w:val="000E62C1"/>
    <w:rsid w:val="001C5652"/>
    <w:rsid w:val="00240ED9"/>
    <w:rsid w:val="003818E6"/>
    <w:rsid w:val="0041610D"/>
    <w:rsid w:val="005E1BA6"/>
    <w:rsid w:val="0062061F"/>
    <w:rsid w:val="009D2ACE"/>
    <w:rsid w:val="00C10F6D"/>
    <w:rsid w:val="00E2329E"/>
    <w:rsid w:val="00E579A2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4</cp:revision>
  <cp:lastPrinted>2013-10-09T19:10:00Z</cp:lastPrinted>
  <dcterms:created xsi:type="dcterms:W3CDTF">2013-10-09T18:46:00Z</dcterms:created>
  <dcterms:modified xsi:type="dcterms:W3CDTF">2013-11-06T16:45:00Z</dcterms:modified>
</cp:coreProperties>
</file>